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318B3" w14:textId="77777777" w:rsidR="004879F2" w:rsidRDefault="004879F2" w:rsidP="003D69FC">
      <w:pPr>
        <w:spacing w:line="360" w:lineRule="auto"/>
        <w:ind w:left="360"/>
        <w:jc w:val="center"/>
        <w:rPr>
          <w:rFonts w:ascii="Tahoma" w:hAnsi="Tahoma" w:cs="Tahoma"/>
          <w:b/>
          <w:noProof/>
          <w:sz w:val="28"/>
          <w:szCs w:val="28"/>
          <w:lang w:val="en-GB" w:eastAsia="en-GB"/>
        </w:rPr>
      </w:pPr>
      <w:r>
        <w:rPr>
          <w:rFonts w:ascii="Tahoma" w:hAnsi="Tahoma" w:cs="Tahoma"/>
          <w:b/>
          <w:noProof/>
          <w:sz w:val="28"/>
          <w:szCs w:val="28"/>
          <w:lang w:val="en-GB" w:eastAsia="en-GB"/>
        </w:rPr>
        <w:drawing>
          <wp:anchor distT="0" distB="0" distL="114300" distR="114300" simplePos="0" relativeHeight="251658240" behindDoc="1" locked="0" layoutInCell="1" allowOverlap="1" wp14:anchorId="191F77D8" wp14:editId="67456A50">
            <wp:simplePos x="0" y="0"/>
            <wp:positionH relativeFrom="column">
              <wp:posOffset>2506345</wp:posOffset>
            </wp:positionH>
            <wp:positionV relativeFrom="paragraph">
              <wp:posOffset>-112395</wp:posOffset>
            </wp:positionV>
            <wp:extent cx="1530350" cy="768985"/>
            <wp:effectExtent l="0" t="0" r="0" b="0"/>
            <wp:wrapNone/>
            <wp:docPr id="3" name="Picture 3" descr="http://upload.wikimedia.org/wikipedia/commons/thumb/c/c9/Rainbow-diagram-ROYGBIV.svg/800px-Rainbow-diagram-ROYGBIV.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c/c9/Rainbow-diagram-ROYGBIV.svg/800px-Rainbow-diagram-ROYGBIV.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0350" cy="768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7203D" w14:textId="77777777" w:rsidR="00AD6771" w:rsidRDefault="00AD6771" w:rsidP="00AD6771">
      <w:pPr>
        <w:pStyle w:val="NoSpacing"/>
        <w:rPr>
          <w:rFonts w:ascii="Comic Sans MS" w:eastAsia="Arial Unicode MS" w:hAnsi="Comic Sans MS" w:cs="Arial Unicode MS"/>
          <w:sz w:val="20"/>
          <w:szCs w:val="20"/>
        </w:rPr>
      </w:pPr>
    </w:p>
    <w:p w14:paraId="1E05ACA4" w14:textId="77777777" w:rsidR="00AD6771" w:rsidRDefault="00AD6771" w:rsidP="00AD6771">
      <w:pPr>
        <w:pStyle w:val="NoSpacing"/>
        <w:rPr>
          <w:rFonts w:ascii="Comic Sans MS" w:eastAsia="Arial Unicode MS" w:hAnsi="Comic Sans MS" w:cs="Arial Unicode MS"/>
          <w:sz w:val="20"/>
          <w:szCs w:val="20"/>
        </w:rPr>
      </w:pPr>
    </w:p>
    <w:p w14:paraId="4423AD6E" w14:textId="2DD3D7CD" w:rsidR="00B22573" w:rsidRPr="00575741" w:rsidRDefault="00AD6771" w:rsidP="00AD6771">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B22573" w:rsidRPr="00575741">
        <w:rPr>
          <w:rFonts w:ascii="Comic Sans MS" w:eastAsia="Arial Unicode MS" w:hAnsi="Comic Sans MS" w:cs="Arial Unicode MS"/>
          <w:sz w:val="20"/>
          <w:szCs w:val="20"/>
        </w:rPr>
        <w:t>Rainbows End Pre-School</w:t>
      </w:r>
    </w:p>
    <w:p w14:paraId="27C11E51" w14:textId="0F05060E" w:rsidR="00B22573" w:rsidRPr="00575741" w:rsidRDefault="00C561F5" w:rsidP="00B22573">
      <w:pPr>
        <w:pStyle w:val="NoSpacing"/>
        <w:ind w:left="2880" w:firstLine="7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B22573">
        <w:rPr>
          <w:rFonts w:ascii="Comic Sans MS" w:eastAsia="Arial Unicode MS" w:hAnsi="Comic Sans MS" w:cs="Arial Unicode MS"/>
          <w:sz w:val="20"/>
          <w:szCs w:val="20"/>
        </w:rPr>
        <w:t xml:space="preserve"> </w:t>
      </w:r>
      <w:r w:rsidR="00B22573" w:rsidRPr="00575741">
        <w:rPr>
          <w:rFonts w:ascii="Comic Sans MS" w:eastAsia="Arial Unicode MS" w:hAnsi="Comic Sans MS" w:cs="Arial Unicode MS"/>
          <w:sz w:val="20"/>
          <w:szCs w:val="20"/>
        </w:rPr>
        <w:t>Timebridge Community Centre</w:t>
      </w:r>
    </w:p>
    <w:p w14:paraId="36B4DC99" w14:textId="690407B1" w:rsidR="00B22573" w:rsidRPr="00575741" w:rsidRDefault="00C561F5" w:rsidP="00B22573">
      <w:pPr>
        <w:pStyle w:val="NoSpacing"/>
        <w:ind w:left="3600" w:firstLine="7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B22573" w:rsidRPr="00575741">
        <w:rPr>
          <w:rFonts w:ascii="Comic Sans MS" w:eastAsia="Arial Unicode MS" w:hAnsi="Comic Sans MS" w:cs="Arial Unicode MS"/>
          <w:sz w:val="20"/>
          <w:szCs w:val="20"/>
        </w:rPr>
        <w:t>Mobbsbury Way</w:t>
      </w:r>
    </w:p>
    <w:p w14:paraId="537FA4E2" w14:textId="55C45BD6" w:rsidR="00B22573" w:rsidRDefault="00B22573" w:rsidP="00B22573">
      <w:pPr>
        <w:pStyle w:val="NoSpacing"/>
        <w:ind w:left="43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sidRPr="00575741">
        <w:rPr>
          <w:rFonts w:ascii="Comic Sans MS" w:eastAsia="Arial Unicode MS" w:hAnsi="Comic Sans MS" w:cs="Arial Unicode MS"/>
          <w:sz w:val="20"/>
          <w:szCs w:val="20"/>
        </w:rPr>
        <w:t>Stevenage</w:t>
      </w:r>
    </w:p>
    <w:p w14:paraId="62E560FE" w14:textId="3A73F4B0" w:rsidR="00B22573" w:rsidRPr="00575741" w:rsidRDefault="00B22573" w:rsidP="00B22573">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Pr>
          <w:rFonts w:ascii="Comic Sans MS" w:eastAsia="Arial Unicode MS" w:hAnsi="Comic Sans MS" w:cs="Arial Unicode MS"/>
          <w:sz w:val="20"/>
          <w:szCs w:val="20"/>
        </w:rPr>
        <w:t xml:space="preserve">  Herts</w:t>
      </w:r>
    </w:p>
    <w:p w14:paraId="14C6E9E3" w14:textId="5AA8012B" w:rsidR="00B22573" w:rsidRDefault="00B22573" w:rsidP="00B22573">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sidRPr="00575741">
        <w:rPr>
          <w:rFonts w:ascii="Comic Sans MS" w:eastAsia="Arial Unicode MS" w:hAnsi="Comic Sans MS" w:cs="Arial Unicode MS"/>
          <w:sz w:val="20"/>
          <w:szCs w:val="20"/>
        </w:rPr>
        <w:t>SG2 0HT</w:t>
      </w:r>
    </w:p>
    <w:p w14:paraId="2E075560" w14:textId="77777777" w:rsidR="004879F2" w:rsidRDefault="004879F2" w:rsidP="003D69FC">
      <w:pPr>
        <w:spacing w:line="360" w:lineRule="auto"/>
        <w:ind w:left="360"/>
        <w:jc w:val="center"/>
        <w:rPr>
          <w:rFonts w:ascii="Tahoma" w:hAnsi="Tahoma" w:cs="Tahoma"/>
          <w:b/>
          <w:sz w:val="28"/>
          <w:szCs w:val="28"/>
          <w:lang w:val="en-GB" w:eastAsia="en-GB"/>
        </w:rPr>
      </w:pPr>
    </w:p>
    <w:p w14:paraId="2D64007C" w14:textId="048A5E55" w:rsidR="00CC131F" w:rsidRPr="00CC131F" w:rsidRDefault="00CC131F" w:rsidP="00CC131F">
      <w:pPr>
        <w:spacing w:line="360" w:lineRule="auto"/>
        <w:jc w:val="both"/>
        <w:rPr>
          <w:rFonts w:asciiTheme="minorHAnsi" w:hAnsiTheme="minorHAnsi" w:cstheme="minorHAnsi"/>
          <w:b/>
          <w:lang w:val="en-GB" w:eastAsia="en-GB"/>
        </w:rPr>
      </w:pPr>
      <w:r w:rsidRPr="00CC131F">
        <w:rPr>
          <w:rFonts w:asciiTheme="minorHAnsi" w:hAnsiTheme="minorHAnsi" w:cstheme="minorHAnsi"/>
          <w:b/>
          <w:lang w:val="en-GB" w:eastAsia="en-GB"/>
        </w:rPr>
        <w:t>Food Hygiene</w:t>
      </w:r>
    </w:p>
    <w:p w14:paraId="707363A5" w14:textId="77777777" w:rsidR="00CC131F" w:rsidRPr="00CC131F" w:rsidRDefault="00CC131F" w:rsidP="00CC131F">
      <w:pPr>
        <w:spacing w:line="360" w:lineRule="auto"/>
        <w:ind w:left="360"/>
        <w:jc w:val="both"/>
        <w:rPr>
          <w:rFonts w:asciiTheme="minorHAnsi" w:hAnsiTheme="minorHAnsi" w:cstheme="minorHAnsi"/>
          <w:bCs/>
          <w:sz w:val="22"/>
          <w:szCs w:val="22"/>
          <w:lang w:val="en-GB" w:eastAsia="en-GB"/>
        </w:rPr>
      </w:pPr>
    </w:p>
    <w:p w14:paraId="15C29F8A" w14:textId="46ACE0C8" w:rsidR="00CC131F" w:rsidRPr="00CC131F" w:rsidRDefault="00CC131F" w:rsidP="00CC131F">
      <w:pPr>
        <w:spacing w:line="360" w:lineRule="auto"/>
        <w:jc w:val="both"/>
        <w:rPr>
          <w:rFonts w:asciiTheme="minorHAnsi" w:hAnsiTheme="minorHAnsi" w:cstheme="minorHAnsi"/>
          <w:b/>
          <w:sz w:val="22"/>
          <w:szCs w:val="22"/>
          <w:lang w:val="en-GB" w:eastAsia="en-GB"/>
        </w:rPr>
      </w:pPr>
      <w:r w:rsidRPr="00CC131F">
        <w:rPr>
          <w:rFonts w:asciiTheme="minorHAnsi" w:hAnsiTheme="minorHAnsi" w:cstheme="minorHAnsi"/>
          <w:b/>
          <w:sz w:val="22"/>
          <w:szCs w:val="22"/>
          <w:lang w:val="en-GB" w:eastAsia="en-GB"/>
        </w:rPr>
        <w:t>Policy Statement</w:t>
      </w:r>
    </w:p>
    <w:p w14:paraId="666F2881" w14:textId="77777777" w:rsidR="00CC131F" w:rsidRPr="00CC131F" w:rsidRDefault="00CC131F" w:rsidP="00CC131F">
      <w:pPr>
        <w:spacing w:line="360" w:lineRule="auto"/>
        <w:ind w:left="360"/>
        <w:jc w:val="both"/>
        <w:rPr>
          <w:rFonts w:asciiTheme="minorHAnsi" w:hAnsiTheme="minorHAnsi" w:cstheme="minorHAnsi"/>
          <w:bCs/>
          <w:sz w:val="22"/>
          <w:szCs w:val="22"/>
          <w:lang w:val="en-GB" w:eastAsia="en-GB"/>
        </w:rPr>
      </w:pPr>
    </w:p>
    <w:p w14:paraId="5171BF9E" w14:textId="77777777" w:rsidR="00CC131F" w:rsidRPr="00CC131F" w:rsidRDefault="00CC131F" w:rsidP="00CC131F">
      <w:p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We provide and/or serve food for children on the following basis:</w:t>
      </w:r>
    </w:p>
    <w:p w14:paraId="1E9619CC" w14:textId="77777777" w:rsidR="00CC131F" w:rsidRDefault="00CC131F" w:rsidP="00CC131F">
      <w:pPr>
        <w:pStyle w:val="ListParagraph"/>
        <w:numPr>
          <w:ilvl w:val="0"/>
          <w:numId w:val="54"/>
        </w:num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Snacks.</w:t>
      </w:r>
    </w:p>
    <w:p w14:paraId="53071D31" w14:textId="7E625CFC" w:rsidR="00CC131F" w:rsidRPr="00CC131F" w:rsidRDefault="00CC131F" w:rsidP="00CC131F">
      <w:pPr>
        <w:pStyle w:val="ListParagraph"/>
        <w:numPr>
          <w:ilvl w:val="0"/>
          <w:numId w:val="54"/>
        </w:num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Packed lunches.</w:t>
      </w:r>
    </w:p>
    <w:p w14:paraId="03F10091" w14:textId="77777777" w:rsidR="00CC131F" w:rsidRPr="00CC131F" w:rsidRDefault="00CC131F" w:rsidP="00CC131F">
      <w:p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We maintain the highest possible food hygiene standards with regard to the purchase, storage, preparation and serving of food.</w:t>
      </w:r>
    </w:p>
    <w:p w14:paraId="4FAF6383" w14:textId="77777777" w:rsidR="00CC131F" w:rsidRPr="00CC131F" w:rsidRDefault="00CC131F" w:rsidP="00CC131F">
      <w:pPr>
        <w:spacing w:line="360" w:lineRule="auto"/>
        <w:ind w:left="360"/>
        <w:jc w:val="both"/>
        <w:rPr>
          <w:rFonts w:asciiTheme="minorHAnsi" w:hAnsiTheme="minorHAnsi" w:cstheme="minorHAnsi"/>
          <w:bCs/>
          <w:sz w:val="22"/>
          <w:szCs w:val="22"/>
          <w:lang w:val="en-GB" w:eastAsia="en-GB"/>
        </w:rPr>
      </w:pPr>
    </w:p>
    <w:p w14:paraId="16897235" w14:textId="77777777" w:rsidR="00CC131F" w:rsidRPr="00CC131F" w:rsidRDefault="00CC131F" w:rsidP="00CC131F">
      <w:p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We are registered as a food provider with the local authority Environmental Health Department.</w:t>
      </w:r>
    </w:p>
    <w:p w14:paraId="31EF1806" w14:textId="77777777" w:rsidR="00CC131F" w:rsidRPr="00CC131F" w:rsidRDefault="00CC131F" w:rsidP="00CC131F">
      <w:pPr>
        <w:spacing w:line="360" w:lineRule="auto"/>
        <w:ind w:left="360"/>
        <w:jc w:val="both"/>
        <w:rPr>
          <w:rFonts w:asciiTheme="minorHAnsi" w:hAnsiTheme="minorHAnsi" w:cstheme="minorHAnsi"/>
          <w:bCs/>
          <w:sz w:val="22"/>
          <w:szCs w:val="22"/>
          <w:lang w:val="en-GB" w:eastAsia="en-GB"/>
        </w:rPr>
      </w:pPr>
    </w:p>
    <w:p w14:paraId="3C795D92" w14:textId="77777777" w:rsidR="00CC131F" w:rsidRDefault="00CC131F" w:rsidP="00CC131F">
      <w:pPr>
        <w:spacing w:line="360" w:lineRule="auto"/>
        <w:jc w:val="both"/>
        <w:rPr>
          <w:rFonts w:asciiTheme="minorHAnsi" w:hAnsiTheme="minorHAnsi" w:cstheme="minorHAnsi"/>
          <w:b/>
          <w:sz w:val="22"/>
          <w:szCs w:val="22"/>
          <w:lang w:val="en-GB" w:eastAsia="en-GB"/>
        </w:rPr>
      </w:pPr>
      <w:r w:rsidRPr="00CC131F">
        <w:rPr>
          <w:rFonts w:asciiTheme="minorHAnsi" w:hAnsiTheme="minorHAnsi" w:cstheme="minorHAnsi"/>
          <w:b/>
          <w:sz w:val="22"/>
          <w:szCs w:val="22"/>
          <w:lang w:val="en-GB" w:eastAsia="en-GB"/>
        </w:rPr>
        <w:t>Procedures</w:t>
      </w:r>
    </w:p>
    <w:p w14:paraId="64AF5866" w14:textId="77777777" w:rsidR="00CC131F" w:rsidRPr="00CC131F" w:rsidRDefault="00CC131F" w:rsidP="00CC131F">
      <w:pPr>
        <w:spacing w:line="360" w:lineRule="auto"/>
        <w:jc w:val="both"/>
        <w:rPr>
          <w:rFonts w:asciiTheme="minorHAnsi" w:hAnsiTheme="minorHAnsi" w:cstheme="minorHAnsi"/>
          <w:b/>
          <w:sz w:val="22"/>
          <w:szCs w:val="22"/>
          <w:lang w:val="en-GB" w:eastAsia="en-GB"/>
        </w:rPr>
      </w:pPr>
    </w:p>
    <w:p w14:paraId="297B1A21" w14:textId="3168AC96" w:rsidR="00CC131F" w:rsidRPr="00CC131F" w:rsidRDefault="00CC131F" w:rsidP="00CC131F">
      <w:pPr>
        <w:pStyle w:val="ListParagraph"/>
        <w:numPr>
          <w:ilvl w:val="0"/>
          <w:numId w:val="55"/>
        </w:num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 xml:space="preserve">Our staff with responsibility for food preparation, understand the principles of Hazard Analysis and Critical Control Point (HACCP) as it applies to our setting. This is set out in Safer Food, Better Business. The basis for this is risk assessment of the purchase, storage, preparation and serving of food to prevent </w:t>
      </w:r>
      <w:r>
        <w:rPr>
          <w:rFonts w:asciiTheme="minorHAnsi" w:hAnsiTheme="minorHAnsi" w:cstheme="minorHAnsi"/>
          <w:bCs/>
          <w:sz w:val="22"/>
          <w:szCs w:val="22"/>
          <w:lang w:val="en-GB" w:eastAsia="en-GB"/>
        </w:rPr>
        <w:t xml:space="preserve">the </w:t>
      </w:r>
      <w:r w:rsidRPr="00CC131F">
        <w:rPr>
          <w:rFonts w:asciiTheme="minorHAnsi" w:hAnsiTheme="minorHAnsi" w:cstheme="minorHAnsi"/>
          <w:bCs/>
          <w:sz w:val="22"/>
          <w:szCs w:val="22"/>
          <w:lang w:val="en-GB" w:eastAsia="en-GB"/>
        </w:rPr>
        <w:t>growth of bacteria and food contamination. All our staff follow the guidelines of Safer Food, Better Business.</w:t>
      </w:r>
    </w:p>
    <w:p w14:paraId="31DED7A3" w14:textId="77777777" w:rsidR="00CC131F" w:rsidRDefault="00CC131F" w:rsidP="00CC131F">
      <w:pPr>
        <w:pStyle w:val="ListParagraph"/>
        <w:numPr>
          <w:ilvl w:val="0"/>
          <w:numId w:val="53"/>
        </w:num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All our staff who are involved in the preparation and handling of food have received training in food hygiene.</w:t>
      </w:r>
    </w:p>
    <w:p w14:paraId="17778C8C" w14:textId="77777777" w:rsidR="00CC131F" w:rsidRDefault="00CC131F" w:rsidP="00CC131F">
      <w:pPr>
        <w:pStyle w:val="ListParagraph"/>
        <w:numPr>
          <w:ilvl w:val="0"/>
          <w:numId w:val="53"/>
        </w:num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 xml:space="preserve">The person on snack for the day will carry out daily opening and closing checks on the kitchen to ensure standards are met consistently. </w:t>
      </w:r>
    </w:p>
    <w:p w14:paraId="7775337B" w14:textId="77777777" w:rsidR="00CC131F" w:rsidRDefault="00CC131F" w:rsidP="00CC131F">
      <w:pPr>
        <w:pStyle w:val="ListParagraph"/>
        <w:numPr>
          <w:ilvl w:val="0"/>
          <w:numId w:val="53"/>
        </w:num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We use reliable suppliers for the food we purchase.</w:t>
      </w:r>
    </w:p>
    <w:p w14:paraId="2FB4A43A" w14:textId="17B1CC4A" w:rsidR="00CC131F" w:rsidRDefault="00CC131F" w:rsidP="00CC131F">
      <w:pPr>
        <w:pStyle w:val="ListParagraph"/>
        <w:numPr>
          <w:ilvl w:val="0"/>
          <w:numId w:val="53"/>
        </w:num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 xml:space="preserve">Food is stored at </w:t>
      </w:r>
      <w:r>
        <w:rPr>
          <w:rFonts w:asciiTheme="minorHAnsi" w:hAnsiTheme="minorHAnsi" w:cstheme="minorHAnsi"/>
          <w:bCs/>
          <w:sz w:val="22"/>
          <w:szCs w:val="22"/>
          <w:lang w:val="en-GB" w:eastAsia="en-GB"/>
        </w:rPr>
        <w:t xml:space="preserve">the </w:t>
      </w:r>
      <w:r w:rsidRPr="00CC131F">
        <w:rPr>
          <w:rFonts w:asciiTheme="minorHAnsi" w:hAnsiTheme="minorHAnsi" w:cstheme="minorHAnsi"/>
          <w:bCs/>
          <w:sz w:val="22"/>
          <w:szCs w:val="22"/>
          <w:lang w:val="en-GB" w:eastAsia="en-GB"/>
        </w:rPr>
        <w:t>correct temperatures and is checked to ensure it is in-date and not subject to contamination by pests, rodents or mould.</w:t>
      </w:r>
    </w:p>
    <w:p w14:paraId="2655F232" w14:textId="77777777" w:rsidR="00CC131F" w:rsidRDefault="00CC131F" w:rsidP="00CC131F">
      <w:pPr>
        <w:pStyle w:val="ListParagraph"/>
        <w:numPr>
          <w:ilvl w:val="0"/>
          <w:numId w:val="53"/>
        </w:num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Packed lunches are stored in a cool place; un-refrigerated food is served to children within 4 hours of preparation at home.</w:t>
      </w:r>
    </w:p>
    <w:p w14:paraId="393079E6" w14:textId="77777777" w:rsidR="00CC131F" w:rsidRDefault="00CC131F" w:rsidP="00CC131F">
      <w:pPr>
        <w:pStyle w:val="ListParagraph"/>
        <w:numPr>
          <w:ilvl w:val="0"/>
          <w:numId w:val="53"/>
        </w:num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Food preparation areas are cleaned before and after use.</w:t>
      </w:r>
    </w:p>
    <w:p w14:paraId="0ED2F4DD" w14:textId="4A84292B" w:rsidR="00CC131F" w:rsidRDefault="00CC131F" w:rsidP="00CC131F">
      <w:pPr>
        <w:pStyle w:val="ListParagraph"/>
        <w:numPr>
          <w:ilvl w:val="0"/>
          <w:numId w:val="53"/>
        </w:num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lastRenderedPageBreak/>
        <w:t xml:space="preserve">There are separate facilities for handwashing and for </w:t>
      </w:r>
      <w:r>
        <w:rPr>
          <w:rFonts w:asciiTheme="minorHAnsi" w:hAnsiTheme="minorHAnsi" w:cstheme="minorHAnsi"/>
          <w:bCs/>
          <w:sz w:val="22"/>
          <w:szCs w:val="22"/>
          <w:lang w:val="en-GB" w:eastAsia="en-GB"/>
        </w:rPr>
        <w:t>washing up</w:t>
      </w:r>
      <w:r w:rsidRPr="00CC131F">
        <w:rPr>
          <w:rFonts w:asciiTheme="minorHAnsi" w:hAnsiTheme="minorHAnsi" w:cstheme="minorHAnsi"/>
          <w:bCs/>
          <w:sz w:val="22"/>
          <w:szCs w:val="22"/>
          <w:lang w:val="en-GB" w:eastAsia="en-GB"/>
        </w:rPr>
        <w:t>.</w:t>
      </w:r>
    </w:p>
    <w:p w14:paraId="2D31661F" w14:textId="77777777" w:rsidR="00CC131F" w:rsidRDefault="00CC131F" w:rsidP="00CC131F">
      <w:pPr>
        <w:pStyle w:val="ListParagraph"/>
        <w:numPr>
          <w:ilvl w:val="0"/>
          <w:numId w:val="53"/>
        </w:num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All surfaces are clean and non-porous.</w:t>
      </w:r>
    </w:p>
    <w:p w14:paraId="172709BB" w14:textId="77777777" w:rsidR="00CC131F" w:rsidRDefault="00CC131F" w:rsidP="00CC131F">
      <w:pPr>
        <w:pStyle w:val="ListParagraph"/>
        <w:numPr>
          <w:ilvl w:val="0"/>
          <w:numId w:val="53"/>
        </w:num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All utensils, crockery etc. are clean and stored appropriately.</w:t>
      </w:r>
    </w:p>
    <w:p w14:paraId="2B0FE244" w14:textId="77777777" w:rsidR="00CC131F" w:rsidRDefault="00CC131F" w:rsidP="00CC131F">
      <w:pPr>
        <w:pStyle w:val="ListParagraph"/>
        <w:numPr>
          <w:ilvl w:val="0"/>
          <w:numId w:val="53"/>
        </w:num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Waste food is disposed of daily.</w:t>
      </w:r>
    </w:p>
    <w:p w14:paraId="748F44B9" w14:textId="77777777" w:rsidR="00CC131F" w:rsidRDefault="00CC131F" w:rsidP="00CC131F">
      <w:pPr>
        <w:pStyle w:val="ListParagraph"/>
        <w:numPr>
          <w:ilvl w:val="0"/>
          <w:numId w:val="53"/>
        </w:num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Cleaning materials and other dangerous materials are stored out of children's reach.</w:t>
      </w:r>
    </w:p>
    <w:p w14:paraId="1C1C6442" w14:textId="77777777" w:rsidR="00CC131F" w:rsidRDefault="00CC131F" w:rsidP="00CC131F">
      <w:pPr>
        <w:pStyle w:val="ListParagraph"/>
        <w:numPr>
          <w:ilvl w:val="0"/>
          <w:numId w:val="53"/>
        </w:num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Children do not have unsupervised access to the kitchen.</w:t>
      </w:r>
    </w:p>
    <w:p w14:paraId="67873047" w14:textId="0DBCB946" w:rsidR="00CC131F" w:rsidRPr="00CC131F" w:rsidRDefault="00CC131F" w:rsidP="00CC131F">
      <w:pPr>
        <w:pStyle w:val="ListParagraph"/>
        <w:numPr>
          <w:ilvl w:val="0"/>
          <w:numId w:val="53"/>
        </w:num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When children take part in cooking activities, they:</w:t>
      </w:r>
    </w:p>
    <w:p w14:paraId="48540875" w14:textId="6A827A4C" w:rsidR="00CC131F" w:rsidRPr="00CC131F" w:rsidRDefault="00CC131F" w:rsidP="00CC131F">
      <w:pPr>
        <w:spacing w:line="360" w:lineRule="auto"/>
        <w:ind w:left="360"/>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w:t>
      </w:r>
      <w:r w:rsidRPr="00CC131F">
        <w:rPr>
          <w:rFonts w:asciiTheme="minorHAnsi" w:hAnsiTheme="minorHAnsi" w:cstheme="minorHAnsi"/>
          <w:bCs/>
          <w:sz w:val="22"/>
          <w:szCs w:val="22"/>
          <w:lang w:val="en-GB" w:eastAsia="en-GB"/>
        </w:rPr>
        <w:tab/>
      </w:r>
      <w:r>
        <w:rPr>
          <w:rFonts w:asciiTheme="minorHAnsi" w:hAnsiTheme="minorHAnsi" w:cstheme="minorHAnsi"/>
          <w:bCs/>
          <w:sz w:val="22"/>
          <w:szCs w:val="22"/>
          <w:lang w:val="en-GB" w:eastAsia="en-GB"/>
        </w:rPr>
        <w:t>A</w:t>
      </w:r>
      <w:r w:rsidRPr="00CC131F">
        <w:rPr>
          <w:rFonts w:asciiTheme="minorHAnsi" w:hAnsiTheme="minorHAnsi" w:cstheme="minorHAnsi"/>
          <w:bCs/>
          <w:sz w:val="22"/>
          <w:szCs w:val="22"/>
          <w:lang w:val="en-GB" w:eastAsia="en-GB"/>
        </w:rPr>
        <w:t>re supervised at all times.</w:t>
      </w:r>
    </w:p>
    <w:p w14:paraId="5AD54339" w14:textId="0A1E76AE" w:rsidR="00CC131F" w:rsidRPr="00CC131F" w:rsidRDefault="00CC131F" w:rsidP="00CC131F">
      <w:pPr>
        <w:spacing w:line="360" w:lineRule="auto"/>
        <w:ind w:left="360"/>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w:t>
      </w:r>
      <w:r w:rsidRPr="00CC131F">
        <w:rPr>
          <w:rFonts w:asciiTheme="minorHAnsi" w:hAnsiTheme="minorHAnsi" w:cstheme="minorHAnsi"/>
          <w:bCs/>
          <w:sz w:val="22"/>
          <w:szCs w:val="22"/>
          <w:lang w:val="en-GB" w:eastAsia="en-GB"/>
        </w:rPr>
        <w:tab/>
      </w:r>
      <w:r>
        <w:rPr>
          <w:rFonts w:asciiTheme="minorHAnsi" w:hAnsiTheme="minorHAnsi" w:cstheme="minorHAnsi"/>
          <w:bCs/>
          <w:sz w:val="22"/>
          <w:szCs w:val="22"/>
          <w:lang w:val="en-GB" w:eastAsia="en-GB"/>
        </w:rPr>
        <w:t>U</w:t>
      </w:r>
      <w:r w:rsidRPr="00CC131F">
        <w:rPr>
          <w:rFonts w:asciiTheme="minorHAnsi" w:hAnsiTheme="minorHAnsi" w:cstheme="minorHAnsi"/>
          <w:bCs/>
          <w:sz w:val="22"/>
          <w:szCs w:val="22"/>
          <w:lang w:val="en-GB" w:eastAsia="en-GB"/>
        </w:rPr>
        <w:t>nderstand the importance of hand-washing and simple hygiene rules.</w:t>
      </w:r>
    </w:p>
    <w:p w14:paraId="4280CFED" w14:textId="34561257" w:rsidR="00CC131F" w:rsidRPr="00CC131F" w:rsidRDefault="00CC131F" w:rsidP="00CC131F">
      <w:pPr>
        <w:spacing w:line="360" w:lineRule="auto"/>
        <w:ind w:left="360"/>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w:t>
      </w:r>
      <w:r w:rsidRPr="00CC131F">
        <w:rPr>
          <w:rFonts w:asciiTheme="minorHAnsi" w:hAnsiTheme="minorHAnsi" w:cstheme="minorHAnsi"/>
          <w:bCs/>
          <w:sz w:val="22"/>
          <w:szCs w:val="22"/>
          <w:lang w:val="en-GB" w:eastAsia="en-GB"/>
        </w:rPr>
        <w:tab/>
      </w:r>
      <w:r>
        <w:rPr>
          <w:rFonts w:asciiTheme="minorHAnsi" w:hAnsiTheme="minorHAnsi" w:cstheme="minorHAnsi"/>
          <w:bCs/>
          <w:sz w:val="22"/>
          <w:szCs w:val="22"/>
          <w:lang w:val="en-GB" w:eastAsia="en-GB"/>
        </w:rPr>
        <w:t>A</w:t>
      </w:r>
      <w:r w:rsidRPr="00CC131F">
        <w:rPr>
          <w:rFonts w:asciiTheme="minorHAnsi" w:hAnsiTheme="minorHAnsi" w:cstheme="minorHAnsi"/>
          <w:bCs/>
          <w:sz w:val="22"/>
          <w:szCs w:val="22"/>
          <w:lang w:val="en-GB" w:eastAsia="en-GB"/>
        </w:rPr>
        <w:t>re kept away from hot surfaces and hot water; and</w:t>
      </w:r>
    </w:p>
    <w:p w14:paraId="62B5985A" w14:textId="77777777" w:rsidR="00CC131F" w:rsidRPr="00CC131F" w:rsidRDefault="00CC131F" w:rsidP="00CC131F">
      <w:pPr>
        <w:spacing w:line="360" w:lineRule="auto"/>
        <w:ind w:left="360"/>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w:t>
      </w:r>
      <w:r w:rsidRPr="00CC131F">
        <w:rPr>
          <w:rFonts w:asciiTheme="minorHAnsi" w:hAnsiTheme="minorHAnsi" w:cstheme="minorHAnsi"/>
          <w:bCs/>
          <w:sz w:val="22"/>
          <w:szCs w:val="22"/>
          <w:lang w:val="en-GB" w:eastAsia="en-GB"/>
        </w:rPr>
        <w:tab/>
        <w:t>do not have unsupervised access to electrical equipment, such as blenders etc.</w:t>
      </w:r>
    </w:p>
    <w:p w14:paraId="6BA2AC0E" w14:textId="77777777" w:rsidR="00CC131F" w:rsidRPr="00CC131F" w:rsidRDefault="00CC131F" w:rsidP="00CC131F">
      <w:pPr>
        <w:spacing w:line="360" w:lineRule="auto"/>
        <w:ind w:left="360"/>
        <w:jc w:val="both"/>
        <w:rPr>
          <w:rFonts w:asciiTheme="minorHAnsi" w:hAnsiTheme="minorHAnsi" w:cstheme="minorHAnsi"/>
          <w:bCs/>
          <w:sz w:val="22"/>
          <w:szCs w:val="22"/>
          <w:lang w:val="en-GB" w:eastAsia="en-GB"/>
        </w:rPr>
      </w:pPr>
    </w:p>
    <w:p w14:paraId="5AAF7C7C" w14:textId="64299D00" w:rsidR="00CC131F" w:rsidRDefault="00CC131F" w:rsidP="00CC131F">
      <w:pPr>
        <w:spacing w:line="360" w:lineRule="auto"/>
        <w:jc w:val="both"/>
        <w:rPr>
          <w:rFonts w:asciiTheme="minorHAnsi" w:hAnsiTheme="minorHAnsi" w:cstheme="minorHAnsi"/>
          <w:b/>
          <w:sz w:val="22"/>
          <w:szCs w:val="22"/>
          <w:lang w:val="en-GB" w:eastAsia="en-GB"/>
        </w:rPr>
      </w:pPr>
      <w:r w:rsidRPr="00CC131F">
        <w:rPr>
          <w:rFonts w:asciiTheme="minorHAnsi" w:hAnsiTheme="minorHAnsi" w:cstheme="minorHAnsi"/>
          <w:b/>
          <w:sz w:val="22"/>
          <w:szCs w:val="22"/>
          <w:lang w:val="en-GB" w:eastAsia="en-GB"/>
        </w:rPr>
        <w:t>Reporting of Food Poisoning</w:t>
      </w:r>
    </w:p>
    <w:p w14:paraId="5A46A562" w14:textId="77777777" w:rsidR="00CC131F" w:rsidRPr="00CC131F" w:rsidRDefault="00CC131F" w:rsidP="00CC131F">
      <w:pPr>
        <w:spacing w:line="360" w:lineRule="auto"/>
        <w:ind w:left="360"/>
        <w:jc w:val="both"/>
        <w:rPr>
          <w:rFonts w:asciiTheme="minorHAnsi" w:hAnsiTheme="minorHAnsi" w:cstheme="minorHAnsi"/>
          <w:b/>
          <w:sz w:val="22"/>
          <w:szCs w:val="22"/>
          <w:lang w:val="en-GB" w:eastAsia="en-GB"/>
        </w:rPr>
      </w:pPr>
    </w:p>
    <w:p w14:paraId="4CAF438A" w14:textId="77777777" w:rsidR="00CC131F" w:rsidRDefault="00CC131F" w:rsidP="00CC131F">
      <w:p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Food poisoning can occur for a number of reasons; not all cases of sickness or diarrhoea are as a result of food poisoning and not all cases of sickness or diarrhoea are reportable.</w:t>
      </w:r>
    </w:p>
    <w:p w14:paraId="5A4786A0" w14:textId="73022EBD" w:rsidR="00CC131F" w:rsidRDefault="00CC131F" w:rsidP="00CC131F">
      <w:pPr>
        <w:pStyle w:val="ListParagraph"/>
        <w:numPr>
          <w:ilvl w:val="0"/>
          <w:numId w:val="57"/>
        </w:num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 xml:space="preserve">Where children and/or adults have been diagnosed by a GP or hospital doctor to be suffering from food poisoning and where it seems possible that the source of the outbreak is within our setting, </w:t>
      </w:r>
      <w:r>
        <w:rPr>
          <w:rFonts w:asciiTheme="minorHAnsi" w:hAnsiTheme="minorHAnsi" w:cstheme="minorHAnsi"/>
          <w:bCs/>
          <w:sz w:val="22"/>
          <w:szCs w:val="22"/>
          <w:lang w:val="en-GB" w:eastAsia="en-GB"/>
        </w:rPr>
        <w:t>the preschool</w:t>
      </w:r>
      <w:r w:rsidRPr="00CC131F">
        <w:rPr>
          <w:rFonts w:asciiTheme="minorHAnsi" w:hAnsiTheme="minorHAnsi" w:cstheme="minorHAnsi"/>
          <w:bCs/>
          <w:sz w:val="22"/>
          <w:szCs w:val="22"/>
          <w:lang w:val="en-GB" w:eastAsia="en-GB"/>
        </w:rPr>
        <w:t xml:space="preserve"> </w:t>
      </w:r>
      <w:r>
        <w:rPr>
          <w:rFonts w:asciiTheme="minorHAnsi" w:hAnsiTheme="minorHAnsi" w:cstheme="minorHAnsi"/>
          <w:bCs/>
          <w:sz w:val="22"/>
          <w:szCs w:val="22"/>
          <w:lang w:val="en-GB" w:eastAsia="en-GB"/>
        </w:rPr>
        <w:t>L</w:t>
      </w:r>
      <w:r w:rsidRPr="00CC131F">
        <w:rPr>
          <w:rFonts w:asciiTheme="minorHAnsi" w:hAnsiTheme="minorHAnsi" w:cstheme="minorHAnsi"/>
          <w:bCs/>
          <w:sz w:val="22"/>
          <w:szCs w:val="22"/>
          <w:lang w:val="en-GB" w:eastAsia="en-GB"/>
        </w:rPr>
        <w:t>eader/ Deputy will contact the Environmental Health Department to report the outbreak and will comply with any investigation.</w:t>
      </w:r>
    </w:p>
    <w:p w14:paraId="088F42EF" w14:textId="5D8BE11A" w:rsidR="00CC131F" w:rsidRPr="00CC131F" w:rsidRDefault="00CC131F" w:rsidP="00CC131F">
      <w:pPr>
        <w:pStyle w:val="ListParagraph"/>
        <w:numPr>
          <w:ilvl w:val="0"/>
          <w:numId w:val="57"/>
        </w:numPr>
        <w:spacing w:line="360" w:lineRule="auto"/>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We notify Ofsted as soon as reasonably practicable of any confirmed cases of food poisoning affecting two or more children looked after on the premises, and always within 14 days of the incident.</w:t>
      </w:r>
    </w:p>
    <w:p w14:paraId="7B077EF9" w14:textId="77777777" w:rsidR="00CC131F" w:rsidRPr="00CC131F" w:rsidRDefault="00CC131F" w:rsidP="00CC131F">
      <w:pPr>
        <w:spacing w:line="360" w:lineRule="auto"/>
        <w:ind w:left="360"/>
        <w:jc w:val="both"/>
        <w:rPr>
          <w:rFonts w:asciiTheme="minorHAnsi" w:hAnsiTheme="minorHAnsi" w:cstheme="minorHAnsi"/>
          <w:bCs/>
          <w:sz w:val="22"/>
          <w:szCs w:val="22"/>
          <w:lang w:val="en-GB" w:eastAsia="en-GB"/>
        </w:rPr>
      </w:pPr>
    </w:p>
    <w:p w14:paraId="4910B80D" w14:textId="02755E77" w:rsidR="00CC131F" w:rsidRPr="00CC131F" w:rsidRDefault="00CC131F" w:rsidP="00CC131F">
      <w:pPr>
        <w:spacing w:line="360" w:lineRule="auto"/>
        <w:ind w:left="360"/>
        <w:jc w:val="both"/>
        <w:rPr>
          <w:rFonts w:asciiTheme="minorHAnsi" w:hAnsiTheme="minorHAnsi" w:cstheme="minorHAnsi"/>
          <w:bCs/>
          <w:sz w:val="22"/>
          <w:szCs w:val="22"/>
          <w:lang w:val="en-GB" w:eastAsia="en-GB"/>
        </w:rPr>
      </w:pPr>
      <w:r w:rsidRPr="00CC131F">
        <w:rPr>
          <w:rFonts w:asciiTheme="minorHAnsi" w:hAnsiTheme="minorHAnsi" w:cstheme="minorHAnsi"/>
          <w:bCs/>
          <w:sz w:val="22"/>
          <w:szCs w:val="22"/>
          <w:lang w:val="en-GB" w:eastAsia="en-GB"/>
        </w:rPr>
        <w:t xml:space="preserve">This policy was adopted </w:t>
      </w:r>
      <w:r>
        <w:rPr>
          <w:rFonts w:asciiTheme="minorHAnsi" w:hAnsiTheme="minorHAnsi" w:cstheme="minorHAnsi"/>
          <w:bCs/>
          <w:sz w:val="22"/>
          <w:szCs w:val="22"/>
          <w:lang w:val="en-GB" w:eastAsia="en-GB"/>
        </w:rPr>
        <w:t>by Clair Rivers-Ward</w:t>
      </w:r>
    </w:p>
    <w:p w14:paraId="20B14C65" w14:textId="77777777" w:rsidR="00940DFF" w:rsidRPr="002C2A77" w:rsidRDefault="00940DFF" w:rsidP="002C2A77">
      <w:pPr>
        <w:rPr>
          <w:rFonts w:asciiTheme="minorHAnsi" w:hAnsiTheme="minorHAnsi" w:cstheme="minorHAnsi"/>
          <w:sz w:val="22"/>
          <w:szCs w:val="22"/>
        </w:rPr>
      </w:pPr>
    </w:p>
    <w:p w14:paraId="694BB9B0" w14:textId="462A8D26" w:rsidR="003D69FC" w:rsidRPr="00D42FB4" w:rsidRDefault="003D69FC" w:rsidP="00D42FB4">
      <w:pPr>
        <w:rPr>
          <w:rFonts w:asciiTheme="minorHAnsi" w:hAnsiTheme="minorHAnsi" w:cstheme="minorHAnsi"/>
          <w:sz w:val="22"/>
          <w:szCs w:val="22"/>
        </w:rPr>
      </w:pPr>
    </w:p>
    <w:sectPr w:rsidR="003D69FC" w:rsidRPr="00D42FB4" w:rsidSect="000210D7">
      <w:headerReference w:type="default" r:id="rId9"/>
      <w:footerReference w:type="default" r:id="rId10"/>
      <w:headerReference w:type="first" r:id="rId11"/>
      <w:footerReference w:type="first" r:id="rId12"/>
      <w:pgSz w:w="11906" w:h="16838" w:code="9"/>
      <w:pgMar w:top="850" w:right="850" w:bottom="850" w:left="850"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F6C68" w14:textId="77777777" w:rsidR="000210D7" w:rsidRDefault="000210D7" w:rsidP="004314CB">
      <w:r>
        <w:separator/>
      </w:r>
    </w:p>
  </w:endnote>
  <w:endnote w:type="continuationSeparator" w:id="0">
    <w:p w14:paraId="4EC0C03D" w14:textId="77777777" w:rsidR="000210D7" w:rsidRDefault="000210D7" w:rsidP="0043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0125D" w14:textId="77777777" w:rsidR="00D32CA4" w:rsidRPr="00D32CA4" w:rsidRDefault="00D32CA4" w:rsidP="00D32CA4">
    <w:pPr>
      <w:tabs>
        <w:tab w:val="center" w:pos="4513"/>
        <w:tab w:val="right" w:pos="9026"/>
      </w:tabs>
      <w:rPr>
        <w:rFonts w:ascii="Tahoma" w:hAnsi="Tahoma" w:cs="Tahoma"/>
        <w:sz w:val="12"/>
        <w:szCs w:val="12"/>
      </w:rPr>
    </w:pPr>
  </w:p>
  <w:p w14:paraId="3EDD641C" w14:textId="77777777" w:rsidR="00105669" w:rsidRDefault="00105669">
    <w:pPr>
      <w:pStyle w:val="Footer"/>
    </w:pPr>
  </w:p>
  <w:p w14:paraId="4E56566B" w14:textId="77777777" w:rsidR="000277AA" w:rsidRDefault="000277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36EA" w14:textId="77777777" w:rsidR="00D32CA4" w:rsidRPr="00D32CA4" w:rsidRDefault="00D32CA4" w:rsidP="00D32CA4">
    <w:pPr>
      <w:tabs>
        <w:tab w:val="center" w:pos="4513"/>
        <w:tab w:val="right" w:pos="9026"/>
      </w:tabs>
      <w:rPr>
        <w:rFonts w:ascii="Tahoma" w:hAnsi="Tahoma" w:cs="Tahoma"/>
        <w:sz w:val="12"/>
        <w:szCs w:val="12"/>
      </w:rPr>
    </w:pPr>
  </w:p>
  <w:p w14:paraId="23BD97D6" w14:textId="77777777" w:rsidR="00D32CA4" w:rsidRDefault="00D32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6C2E3" w14:textId="77777777" w:rsidR="000210D7" w:rsidRDefault="000210D7" w:rsidP="004314CB">
      <w:r>
        <w:separator/>
      </w:r>
    </w:p>
  </w:footnote>
  <w:footnote w:type="continuationSeparator" w:id="0">
    <w:p w14:paraId="33BFDF92" w14:textId="77777777" w:rsidR="000210D7" w:rsidRDefault="000210D7" w:rsidP="00431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0715C" w14:textId="77777777" w:rsidR="004314CB" w:rsidRDefault="004314CB" w:rsidP="004314C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343A" w14:textId="77777777" w:rsidR="000277AA" w:rsidRDefault="000277AA" w:rsidP="003D69F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4081"/>
    <w:multiLevelType w:val="hybridMultilevel"/>
    <w:tmpl w:val="C35E843A"/>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800DEF"/>
    <w:multiLevelType w:val="hybridMultilevel"/>
    <w:tmpl w:val="7622725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031649"/>
    <w:multiLevelType w:val="hybridMultilevel"/>
    <w:tmpl w:val="4FD2B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14E98"/>
    <w:multiLevelType w:val="hybridMultilevel"/>
    <w:tmpl w:val="D2E4186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AB71C0"/>
    <w:multiLevelType w:val="hybridMultilevel"/>
    <w:tmpl w:val="3B0A3F4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3E1C56"/>
    <w:multiLevelType w:val="hybridMultilevel"/>
    <w:tmpl w:val="69AEA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BF5FDA"/>
    <w:multiLevelType w:val="hybridMultilevel"/>
    <w:tmpl w:val="290AB2AE"/>
    <w:lvl w:ilvl="0" w:tplc="53346C5C">
      <w:start w:val="1"/>
      <w:numFmt w:val="bullet"/>
      <w:lvlText w:val="o"/>
      <w:lvlJc w:val="left"/>
      <w:pPr>
        <w:ind w:left="720" w:hanging="360"/>
      </w:pPr>
      <w:rPr>
        <w:rFonts w:ascii="Courier New" w:hAnsi="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C7DC1"/>
    <w:multiLevelType w:val="hybridMultilevel"/>
    <w:tmpl w:val="3856A4C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8A512F"/>
    <w:multiLevelType w:val="hybridMultilevel"/>
    <w:tmpl w:val="64AC7AA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930CA7"/>
    <w:multiLevelType w:val="hybridMultilevel"/>
    <w:tmpl w:val="3C0891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5B0DAA"/>
    <w:multiLevelType w:val="hybridMultilevel"/>
    <w:tmpl w:val="D42E6EE6"/>
    <w:lvl w:ilvl="0" w:tplc="53346C5C">
      <w:start w:val="1"/>
      <w:numFmt w:val="bullet"/>
      <w:lvlText w:val="o"/>
      <w:lvlJc w:val="left"/>
      <w:pPr>
        <w:ind w:left="720" w:hanging="360"/>
      </w:pPr>
      <w:rPr>
        <w:rFonts w:ascii="Courier New" w:hAnsi="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583955"/>
    <w:multiLevelType w:val="hybridMultilevel"/>
    <w:tmpl w:val="55BA5C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E057E4"/>
    <w:multiLevelType w:val="hybridMultilevel"/>
    <w:tmpl w:val="290E4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407898"/>
    <w:multiLevelType w:val="hybridMultilevel"/>
    <w:tmpl w:val="684A4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EA6710"/>
    <w:multiLevelType w:val="hybridMultilevel"/>
    <w:tmpl w:val="3E1415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D8C6A61"/>
    <w:multiLevelType w:val="hybridMultilevel"/>
    <w:tmpl w:val="B4AE0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FBF4CE2"/>
    <w:multiLevelType w:val="hybridMultilevel"/>
    <w:tmpl w:val="6E22A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1535756"/>
    <w:multiLevelType w:val="hybridMultilevel"/>
    <w:tmpl w:val="8F24F19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2E4CF9"/>
    <w:multiLevelType w:val="hybridMultilevel"/>
    <w:tmpl w:val="72F20D86"/>
    <w:lvl w:ilvl="0" w:tplc="26AA9128">
      <w:numFmt w:val="bullet"/>
      <w:lvlText w:val="-"/>
      <w:lvlJc w:val="left"/>
      <w:pPr>
        <w:tabs>
          <w:tab w:val="num" w:pos="720"/>
        </w:tabs>
        <w:ind w:left="720" w:hanging="360"/>
      </w:pPr>
      <w:rPr>
        <w:rFonts w:ascii="Arial-BoldMT" w:hAnsi="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439756D"/>
    <w:multiLevelType w:val="hybridMultilevel"/>
    <w:tmpl w:val="441692F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75C56E7"/>
    <w:multiLevelType w:val="hybridMultilevel"/>
    <w:tmpl w:val="3C16809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162F50"/>
    <w:multiLevelType w:val="hybridMultilevel"/>
    <w:tmpl w:val="87C876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755827"/>
    <w:multiLevelType w:val="hybridMultilevel"/>
    <w:tmpl w:val="145A308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D54315"/>
    <w:multiLevelType w:val="hybridMultilevel"/>
    <w:tmpl w:val="597E989C"/>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CE06A3C"/>
    <w:multiLevelType w:val="hybridMultilevel"/>
    <w:tmpl w:val="978C5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7E2328"/>
    <w:multiLevelType w:val="hybridMultilevel"/>
    <w:tmpl w:val="CBAE66B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5F4857"/>
    <w:multiLevelType w:val="hybridMultilevel"/>
    <w:tmpl w:val="08EED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FA1705"/>
    <w:multiLevelType w:val="hybridMultilevel"/>
    <w:tmpl w:val="A306BB46"/>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84295B"/>
    <w:multiLevelType w:val="hybridMultilevel"/>
    <w:tmpl w:val="F878DD26"/>
    <w:lvl w:ilvl="0" w:tplc="A4168082">
      <w:start w:val="1"/>
      <w:numFmt w:val="bullet"/>
      <w:lvlText w:val=""/>
      <w:lvlJc w:val="left"/>
      <w:pPr>
        <w:tabs>
          <w:tab w:val="num" w:pos="360"/>
        </w:tabs>
        <w:ind w:left="36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DA7EE9"/>
    <w:multiLevelType w:val="hybridMultilevel"/>
    <w:tmpl w:val="EC8AFD24"/>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173790B"/>
    <w:multiLevelType w:val="hybridMultilevel"/>
    <w:tmpl w:val="F586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F36A26"/>
    <w:multiLevelType w:val="hybridMultilevel"/>
    <w:tmpl w:val="FB4A1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4672E85"/>
    <w:multiLevelType w:val="hybridMultilevel"/>
    <w:tmpl w:val="9B3E2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5112D6E"/>
    <w:multiLevelType w:val="hybridMultilevel"/>
    <w:tmpl w:val="130AD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007D52"/>
    <w:multiLevelType w:val="multilevel"/>
    <w:tmpl w:val="6D4A07CA"/>
    <w:lvl w:ilvl="0">
      <w:start w:val="1"/>
      <w:numFmt w:val="decimal"/>
      <w:lvlText w:val="%1."/>
      <w:lvlJc w:val="left"/>
      <w:pPr>
        <w:ind w:left="36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6245C4F"/>
    <w:multiLevelType w:val="hybridMultilevel"/>
    <w:tmpl w:val="232A7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FD27B1"/>
    <w:multiLevelType w:val="hybridMultilevel"/>
    <w:tmpl w:val="B5062ED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C531F56"/>
    <w:multiLevelType w:val="hybridMultilevel"/>
    <w:tmpl w:val="9D7AF8A0"/>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FD94BAA"/>
    <w:multiLevelType w:val="hybridMultilevel"/>
    <w:tmpl w:val="F03007DE"/>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FD5005"/>
    <w:multiLevelType w:val="hybridMultilevel"/>
    <w:tmpl w:val="1A72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2B0214"/>
    <w:multiLevelType w:val="hybridMultilevel"/>
    <w:tmpl w:val="7474E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CE04A5"/>
    <w:multiLevelType w:val="hybridMultilevel"/>
    <w:tmpl w:val="C658B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0D6AEE"/>
    <w:multiLevelType w:val="hybridMultilevel"/>
    <w:tmpl w:val="0E96D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6C33F9"/>
    <w:multiLevelType w:val="hybridMultilevel"/>
    <w:tmpl w:val="26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842446"/>
    <w:multiLevelType w:val="hybridMultilevel"/>
    <w:tmpl w:val="37703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5D3022"/>
    <w:multiLevelType w:val="hybridMultilevel"/>
    <w:tmpl w:val="8F44B80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7613178"/>
    <w:multiLevelType w:val="hybridMultilevel"/>
    <w:tmpl w:val="EC76F2D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77C5636"/>
    <w:multiLevelType w:val="hybridMultilevel"/>
    <w:tmpl w:val="FC0C23A0"/>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FE86740"/>
    <w:multiLevelType w:val="hybridMultilevel"/>
    <w:tmpl w:val="A8CC3C2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0622171"/>
    <w:multiLevelType w:val="hybridMultilevel"/>
    <w:tmpl w:val="4880C978"/>
    <w:lvl w:ilvl="0" w:tplc="26AA9128">
      <w:numFmt w:val="bullet"/>
      <w:lvlText w:val="-"/>
      <w:lvlJc w:val="left"/>
      <w:pPr>
        <w:tabs>
          <w:tab w:val="num" w:pos="720"/>
        </w:tabs>
        <w:ind w:left="720" w:hanging="360"/>
      </w:pPr>
      <w:rPr>
        <w:rFonts w:ascii="Arial-BoldMT" w:hAnsi="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70720554"/>
    <w:multiLevelType w:val="hybridMultilevel"/>
    <w:tmpl w:val="388472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12271BA"/>
    <w:multiLevelType w:val="hybridMultilevel"/>
    <w:tmpl w:val="B69CF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3C5148D"/>
    <w:multiLevelType w:val="hybridMultilevel"/>
    <w:tmpl w:val="3042D05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7A410C4"/>
    <w:multiLevelType w:val="hybridMultilevel"/>
    <w:tmpl w:val="C63C8B34"/>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8B80705"/>
    <w:multiLevelType w:val="hybridMultilevel"/>
    <w:tmpl w:val="0E448BF0"/>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CEF3CFA"/>
    <w:multiLevelType w:val="hybridMultilevel"/>
    <w:tmpl w:val="F176D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DCB25DB"/>
    <w:multiLevelType w:val="hybridMultilevel"/>
    <w:tmpl w:val="FC92F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1014320">
    <w:abstractNumId w:val="48"/>
  </w:num>
  <w:num w:numId="2" w16cid:durableId="1907644173">
    <w:abstractNumId w:val="29"/>
  </w:num>
  <w:num w:numId="3" w16cid:durableId="356005010">
    <w:abstractNumId w:val="36"/>
  </w:num>
  <w:num w:numId="4" w16cid:durableId="724180269">
    <w:abstractNumId w:val="9"/>
  </w:num>
  <w:num w:numId="5" w16cid:durableId="448822411">
    <w:abstractNumId w:val="20"/>
  </w:num>
  <w:num w:numId="6" w16cid:durableId="1197892596">
    <w:abstractNumId w:val="45"/>
  </w:num>
  <w:num w:numId="7" w16cid:durableId="961156097">
    <w:abstractNumId w:val="52"/>
  </w:num>
  <w:num w:numId="8" w16cid:durableId="1350058058">
    <w:abstractNumId w:val="38"/>
  </w:num>
  <w:num w:numId="9" w16cid:durableId="63528790">
    <w:abstractNumId w:val="27"/>
  </w:num>
  <w:num w:numId="10" w16cid:durableId="656497214">
    <w:abstractNumId w:val="25"/>
  </w:num>
  <w:num w:numId="11" w16cid:durableId="1202934216">
    <w:abstractNumId w:val="18"/>
  </w:num>
  <w:num w:numId="12" w16cid:durableId="1475758129">
    <w:abstractNumId w:val="49"/>
  </w:num>
  <w:num w:numId="13" w16cid:durableId="279841192">
    <w:abstractNumId w:val="46"/>
  </w:num>
  <w:num w:numId="14" w16cid:durableId="1467771725">
    <w:abstractNumId w:val="4"/>
  </w:num>
  <w:num w:numId="15" w16cid:durableId="123086720">
    <w:abstractNumId w:val="53"/>
  </w:num>
  <w:num w:numId="16" w16cid:durableId="238180359">
    <w:abstractNumId w:val="17"/>
  </w:num>
  <w:num w:numId="17" w16cid:durableId="1578200406">
    <w:abstractNumId w:val="1"/>
  </w:num>
  <w:num w:numId="18" w16cid:durableId="2011444229">
    <w:abstractNumId w:val="22"/>
  </w:num>
  <w:num w:numId="19" w16cid:durableId="1096167486">
    <w:abstractNumId w:val="19"/>
  </w:num>
  <w:num w:numId="20" w16cid:durableId="1813667206">
    <w:abstractNumId w:val="3"/>
  </w:num>
  <w:num w:numId="21" w16cid:durableId="455374814">
    <w:abstractNumId w:val="8"/>
  </w:num>
  <w:num w:numId="22" w16cid:durableId="249195060">
    <w:abstractNumId w:val="50"/>
  </w:num>
  <w:num w:numId="23" w16cid:durableId="2060006548">
    <w:abstractNumId w:val="7"/>
  </w:num>
  <w:num w:numId="24" w16cid:durableId="1668054811">
    <w:abstractNumId w:val="21"/>
  </w:num>
  <w:num w:numId="25" w16cid:durableId="167018328">
    <w:abstractNumId w:val="11"/>
  </w:num>
  <w:num w:numId="26" w16cid:durableId="2026902892">
    <w:abstractNumId w:val="54"/>
  </w:num>
  <w:num w:numId="27" w16cid:durableId="447895831">
    <w:abstractNumId w:val="23"/>
  </w:num>
  <w:num w:numId="28" w16cid:durableId="939067464">
    <w:abstractNumId w:val="28"/>
  </w:num>
  <w:num w:numId="29" w16cid:durableId="916474522">
    <w:abstractNumId w:val="5"/>
  </w:num>
  <w:num w:numId="30" w16cid:durableId="1244870863">
    <w:abstractNumId w:val="39"/>
  </w:num>
  <w:num w:numId="31" w16cid:durableId="959072045">
    <w:abstractNumId w:val="51"/>
  </w:num>
  <w:num w:numId="32" w16cid:durableId="866865962">
    <w:abstractNumId w:val="6"/>
  </w:num>
  <w:num w:numId="33" w16cid:durableId="1091076064">
    <w:abstractNumId w:val="47"/>
  </w:num>
  <w:num w:numId="34" w16cid:durableId="2019847082">
    <w:abstractNumId w:val="37"/>
  </w:num>
  <w:num w:numId="35" w16cid:durableId="944654002">
    <w:abstractNumId w:val="10"/>
  </w:num>
  <w:num w:numId="36" w16cid:durableId="116677752">
    <w:abstractNumId w:val="32"/>
  </w:num>
  <w:num w:numId="37" w16cid:durableId="2143763273">
    <w:abstractNumId w:val="0"/>
  </w:num>
  <w:num w:numId="38" w16cid:durableId="391734947">
    <w:abstractNumId w:val="16"/>
  </w:num>
  <w:num w:numId="39" w16cid:durableId="18625453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3113740">
    <w:abstractNumId w:val="31"/>
  </w:num>
  <w:num w:numId="41" w16cid:durableId="1571185622">
    <w:abstractNumId w:val="40"/>
  </w:num>
  <w:num w:numId="42" w16cid:durableId="368452990">
    <w:abstractNumId w:val="44"/>
  </w:num>
  <w:num w:numId="43" w16cid:durableId="1185561233">
    <w:abstractNumId w:val="55"/>
  </w:num>
  <w:num w:numId="44" w16cid:durableId="1835221381">
    <w:abstractNumId w:val="33"/>
  </w:num>
  <w:num w:numId="45" w16cid:durableId="1643122824">
    <w:abstractNumId w:val="43"/>
  </w:num>
  <w:num w:numId="46" w16cid:durableId="375812358">
    <w:abstractNumId w:val="30"/>
  </w:num>
  <w:num w:numId="47" w16cid:durableId="773087404">
    <w:abstractNumId w:val="56"/>
  </w:num>
  <w:num w:numId="48" w16cid:durableId="1935278868">
    <w:abstractNumId w:val="26"/>
  </w:num>
  <w:num w:numId="49" w16cid:durableId="660931339">
    <w:abstractNumId w:val="42"/>
  </w:num>
  <w:num w:numId="50" w16cid:durableId="1461921771">
    <w:abstractNumId w:val="13"/>
  </w:num>
  <w:num w:numId="51" w16cid:durableId="110130855">
    <w:abstractNumId w:val="12"/>
  </w:num>
  <w:num w:numId="52" w16cid:durableId="479419232">
    <w:abstractNumId w:val="14"/>
  </w:num>
  <w:num w:numId="53" w16cid:durableId="1540048158">
    <w:abstractNumId w:val="41"/>
  </w:num>
  <w:num w:numId="54" w16cid:durableId="69695329">
    <w:abstractNumId w:val="2"/>
  </w:num>
  <w:num w:numId="55" w16cid:durableId="1976567839">
    <w:abstractNumId w:val="24"/>
  </w:num>
  <w:num w:numId="56" w16cid:durableId="955719269">
    <w:abstractNumId w:val="15"/>
  </w:num>
  <w:num w:numId="57" w16cid:durableId="1170674520">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14CB"/>
    <w:rsid w:val="000133D5"/>
    <w:rsid w:val="0001478C"/>
    <w:rsid w:val="000210D7"/>
    <w:rsid w:val="000277AA"/>
    <w:rsid w:val="000542AA"/>
    <w:rsid w:val="00060504"/>
    <w:rsid w:val="000A1F71"/>
    <w:rsid w:val="000D588D"/>
    <w:rsid w:val="000D6AA8"/>
    <w:rsid w:val="000F7C54"/>
    <w:rsid w:val="00105669"/>
    <w:rsid w:val="00112DF8"/>
    <w:rsid w:val="00116F04"/>
    <w:rsid w:val="00122496"/>
    <w:rsid w:val="00147664"/>
    <w:rsid w:val="00197545"/>
    <w:rsid w:val="001D3A95"/>
    <w:rsid w:val="002139E3"/>
    <w:rsid w:val="002731D1"/>
    <w:rsid w:val="0027622A"/>
    <w:rsid w:val="002940BB"/>
    <w:rsid w:val="002C232B"/>
    <w:rsid w:val="002C2A77"/>
    <w:rsid w:val="00303848"/>
    <w:rsid w:val="0032079F"/>
    <w:rsid w:val="0033575A"/>
    <w:rsid w:val="00343D08"/>
    <w:rsid w:val="00346909"/>
    <w:rsid w:val="00372C9B"/>
    <w:rsid w:val="003A7D92"/>
    <w:rsid w:val="003D69FC"/>
    <w:rsid w:val="004314CB"/>
    <w:rsid w:val="004879F2"/>
    <w:rsid w:val="004B2048"/>
    <w:rsid w:val="004B364F"/>
    <w:rsid w:val="004C642F"/>
    <w:rsid w:val="004F0E99"/>
    <w:rsid w:val="005A5D65"/>
    <w:rsid w:val="005B1E91"/>
    <w:rsid w:val="005C707B"/>
    <w:rsid w:val="005E22C0"/>
    <w:rsid w:val="006223FD"/>
    <w:rsid w:val="00667AB1"/>
    <w:rsid w:val="006743C1"/>
    <w:rsid w:val="0072156D"/>
    <w:rsid w:val="00726598"/>
    <w:rsid w:val="007305DC"/>
    <w:rsid w:val="00755B62"/>
    <w:rsid w:val="007574C9"/>
    <w:rsid w:val="00775077"/>
    <w:rsid w:val="00785973"/>
    <w:rsid w:val="007932DE"/>
    <w:rsid w:val="007939F9"/>
    <w:rsid w:val="007A4083"/>
    <w:rsid w:val="007E3C72"/>
    <w:rsid w:val="007F385D"/>
    <w:rsid w:val="008505E3"/>
    <w:rsid w:val="00856760"/>
    <w:rsid w:val="0088100E"/>
    <w:rsid w:val="00894C1C"/>
    <w:rsid w:val="008A7800"/>
    <w:rsid w:val="00940DFF"/>
    <w:rsid w:val="00A12B0B"/>
    <w:rsid w:val="00A3781F"/>
    <w:rsid w:val="00A614D1"/>
    <w:rsid w:val="00A80D95"/>
    <w:rsid w:val="00A83688"/>
    <w:rsid w:val="00A8656F"/>
    <w:rsid w:val="00A91EC9"/>
    <w:rsid w:val="00AB797B"/>
    <w:rsid w:val="00AD6771"/>
    <w:rsid w:val="00B22573"/>
    <w:rsid w:val="00B51EF4"/>
    <w:rsid w:val="00B7038D"/>
    <w:rsid w:val="00B856A0"/>
    <w:rsid w:val="00BC3CC6"/>
    <w:rsid w:val="00BD13A8"/>
    <w:rsid w:val="00BD3B20"/>
    <w:rsid w:val="00C22BF8"/>
    <w:rsid w:val="00C53C6D"/>
    <w:rsid w:val="00C5459A"/>
    <w:rsid w:val="00C561F5"/>
    <w:rsid w:val="00C836AA"/>
    <w:rsid w:val="00CC131F"/>
    <w:rsid w:val="00CD12D8"/>
    <w:rsid w:val="00D25760"/>
    <w:rsid w:val="00D32CA4"/>
    <w:rsid w:val="00D40EA5"/>
    <w:rsid w:val="00D42FB4"/>
    <w:rsid w:val="00D54604"/>
    <w:rsid w:val="00D60776"/>
    <w:rsid w:val="00DA2D32"/>
    <w:rsid w:val="00DA4CE7"/>
    <w:rsid w:val="00E11DBC"/>
    <w:rsid w:val="00E32E08"/>
    <w:rsid w:val="00E43D30"/>
    <w:rsid w:val="00E63E32"/>
    <w:rsid w:val="00E86D09"/>
    <w:rsid w:val="00EE5F12"/>
    <w:rsid w:val="00EF293C"/>
    <w:rsid w:val="00F25FCA"/>
    <w:rsid w:val="00F312D7"/>
    <w:rsid w:val="00F43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898A9"/>
  <w15:docId w15:val="{F59EB182-96DD-4C1F-BBFE-40B6F0D8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5E3"/>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9"/>
    <w:qFormat/>
    <w:rsid w:val="0033575A"/>
    <w:pPr>
      <w:keepNext/>
      <w:outlineLvl w:val="1"/>
    </w:pPr>
    <w:rPr>
      <w:rFonts w:ascii="Comic Sans MS" w:hAnsi="Comic Sans MS"/>
      <w:b/>
      <w:bCs/>
      <w:sz w:val="40"/>
      <w:szCs w:val="40"/>
      <w:u w:val="single"/>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4CB"/>
    <w:rPr>
      <w:rFonts w:ascii="Tahoma" w:hAnsi="Tahoma" w:cs="Tahoma"/>
      <w:sz w:val="16"/>
      <w:szCs w:val="16"/>
    </w:rPr>
  </w:style>
  <w:style w:type="character" w:customStyle="1" w:styleId="BalloonTextChar">
    <w:name w:val="Balloon Text Char"/>
    <w:basedOn w:val="DefaultParagraphFont"/>
    <w:link w:val="BalloonText"/>
    <w:uiPriority w:val="99"/>
    <w:semiHidden/>
    <w:rsid w:val="004314CB"/>
    <w:rPr>
      <w:rFonts w:ascii="Tahoma" w:hAnsi="Tahoma" w:cs="Tahoma"/>
      <w:sz w:val="16"/>
      <w:szCs w:val="16"/>
    </w:rPr>
  </w:style>
  <w:style w:type="paragraph" w:styleId="Header">
    <w:name w:val="header"/>
    <w:basedOn w:val="Normal"/>
    <w:link w:val="HeaderChar"/>
    <w:uiPriority w:val="99"/>
    <w:unhideWhenUsed/>
    <w:rsid w:val="004314CB"/>
    <w:pPr>
      <w:tabs>
        <w:tab w:val="center" w:pos="4513"/>
        <w:tab w:val="right" w:pos="9026"/>
      </w:tabs>
    </w:pPr>
  </w:style>
  <w:style w:type="character" w:customStyle="1" w:styleId="HeaderChar">
    <w:name w:val="Header Char"/>
    <w:basedOn w:val="DefaultParagraphFont"/>
    <w:link w:val="Header"/>
    <w:uiPriority w:val="99"/>
    <w:rsid w:val="004314CB"/>
  </w:style>
  <w:style w:type="paragraph" w:styleId="Footer">
    <w:name w:val="footer"/>
    <w:basedOn w:val="Normal"/>
    <w:link w:val="FooterChar"/>
    <w:uiPriority w:val="99"/>
    <w:unhideWhenUsed/>
    <w:rsid w:val="004314CB"/>
    <w:pPr>
      <w:tabs>
        <w:tab w:val="center" w:pos="4513"/>
        <w:tab w:val="right" w:pos="9026"/>
      </w:tabs>
    </w:pPr>
  </w:style>
  <w:style w:type="character" w:customStyle="1" w:styleId="FooterChar">
    <w:name w:val="Footer Char"/>
    <w:basedOn w:val="DefaultParagraphFont"/>
    <w:link w:val="Footer"/>
    <w:uiPriority w:val="99"/>
    <w:rsid w:val="004314CB"/>
  </w:style>
  <w:style w:type="paragraph" w:styleId="ListParagraph">
    <w:name w:val="List Paragraph"/>
    <w:basedOn w:val="Normal"/>
    <w:uiPriority w:val="34"/>
    <w:qFormat/>
    <w:rsid w:val="00197545"/>
    <w:pPr>
      <w:spacing w:after="200"/>
      <w:ind w:left="720"/>
      <w:contextualSpacing/>
    </w:pPr>
    <w:rPr>
      <w:rFonts w:ascii="Cambria" w:eastAsia="Cambria" w:hAnsi="Cambria"/>
    </w:rPr>
  </w:style>
  <w:style w:type="character" w:customStyle="1" w:styleId="Heading2Char">
    <w:name w:val="Heading 2 Char"/>
    <w:basedOn w:val="DefaultParagraphFont"/>
    <w:link w:val="Heading2"/>
    <w:uiPriority w:val="99"/>
    <w:rsid w:val="0033575A"/>
    <w:rPr>
      <w:rFonts w:ascii="Comic Sans MS" w:eastAsia="Times New Roman" w:hAnsi="Comic Sans MS" w:cs="Times New Roman"/>
      <w:b/>
      <w:bCs/>
      <w:sz w:val="40"/>
      <w:szCs w:val="40"/>
      <w:u w:val="single"/>
      <w:lang w:eastAsia="en-GB"/>
    </w:rPr>
  </w:style>
  <w:style w:type="character" w:styleId="Hyperlink">
    <w:name w:val="Hyperlink"/>
    <w:rsid w:val="0033575A"/>
    <w:rPr>
      <w:color w:val="0000FF"/>
      <w:u w:val="single"/>
    </w:rPr>
  </w:style>
  <w:style w:type="paragraph" w:customStyle="1" w:styleId="Default">
    <w:name w:val="Default"/>
    <w:rsid w:val="0033575A"/>
    <w:pPr>
      <w:autoSpaceDE w:val="0"/>
      <w:autoSpaceDN w:val="0"/>
      <w:adjustRightInd w:val="0"/>
      <w:spacing w:after="0" w:line="240" w:lineRule="auto"/>
    </w:pPr>
    <w:rPr>
      <w:rFonts w:ascii="Calibri" w:eastAsia="Calibri" w:hAnsi="Calibri" w:cs="Calibri"/>
      <w:color w:val="000000"/>
      <w:sz w:val="24"/>
      <w:szCs w:val="24"/>
    </w:rPr>
  </w:style>
  <w:style w:type="paragraph" w:styleId="BodyText2">
    <w:name w:val="Body Text 2"/>
    <w:basedOn w:val="Normal"/>
    <w:link w:val="BodyText2Char"/>
    <w:uiPriority w:val="99"/>
    <w:rsid w:val="0033575A"/>
    <w:rPr>
      <w:rFonts w:ascii="Comic Sans MS" w:hAnsi="Comic Sans MS"/>
      <w:b/>
      <w:bCs/>
      <w:sz w:val="40"/>
      <w:szCs w:val="40"/>
      <w:u w:val="single"/>
      <w:lang w:val="en-GB" w:eastAsia="en-GB"/>
    </w:rPr>
  </w:style>
  <w:style w:type="character" w:customStyle="1" w:styleId="BodyText2Char">
    <w:name w:val="Body Text 2 Char"/>
    <w:basedOn w:val="DefaultParagraphFont"/>
    <w:link w:val="BodyText2"/>
    <w:uiPriority w:val="99"/>
    <w:rsid w:val="0033575A"/>
    <w:rPr>
      <w:rFonts w:ascii="Comic Sans MS" w:eastAsia="Times New Roman" w:hAnsi="Comic Sans MS" w:cs="Times New Roman"/>
      <w:b/>
      <w:bCs/>
      <w:sz w:val="40"/>
      <w:szCs w:val="40"/>
      <w:u w:val="single"/>
      <w:lang w:eastAsia="en-GB"/>
    </w:rPr>
  </w:style>
  <w:style w:type="paragraph" w:styleId="NormalWeb">
    <w:name w:val="Normal (Web)"/>
    <w:basedOn w:val="Normal"/>
    <w:uiPriority w:val="99"/>
    <w:semiHidden/>
    <w:unhideWhenUsed/>
    <w:rsid w:val="0033575A"/>
    <w:rPr>
      <w:rFonts w:eastAsiaTheme="minorHAnsi"/>
      <w:lang w:val="en-GB" w:eastAsia="en-GB"/>
    </w:rPr>
  </w:style>
  <w:style w:type="character" w:styleId="Emphasis">
    <w:name w:val="Emphasis"/>
    <w:uiPriority w:val="20"/>
    <w:qFormat/>
    <w:rsid w:val="00D25760"/>
    <w:rPr>
      <w:b/>
      <w:bCs/>
      <w:i w:val="0"/>
      <w:iCs w:val="0"/>
    </w:rPr>
  </w:style>
  <w:style w:type="character" w:customStyle="1" w:styleId="st">
    <w:name w:val="st"/>
    <w:rsid w:val="00D25760"/>
  </w:style>
  <w:style w:type="paragraph" w:styleId="NoSpacing">
    <w:name w:val="No Spacing"/>
    <w:uiPriority w:val="1"/>
    <w:qFormat/>
    <w:rsid w:val="00B2257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82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F1FDB-2E5D-40E2-98C6-60ADAD1F0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508</Words>
  <Characters>2663</Characters>
  <Application>Microsoft Office Word</Application>
  <DocSecurity>0</DocSecurity>
  <Lines>70</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Callaghan</dc:creator>
  <cp:lastModifiedBy>Sheryl Roberts</cp:lastModifiedBy>
  <cp:revision>4</cp:revision>
  <cp:lastPrinted>2019-07-16T12:07:00Z</cp:lastPrinted>
  <dcterms:created xsi:type="dcterms:W3CDTF">2024-02-19T14:47:00Z</dcterms:created>
  <dcterms:modified xsi:type="dcterms:W3CDTF">2024-02-19T15:08:00Z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d3f9a5c8417fb9a7590b956591251023e791fe68075f638d83495169df476b76</vt:lpwstr>
  </property>
</Properties>
</file>